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1" w:type="dxa"/>
        <w:tblInd w:w="413" w:type="dxa"/>
        <w:tblCellMar>
          <w:top w:w="0" w:type="dxa"/>
          <w:left w:w="0" w:type="dxa"/>
          <w:bottom w:w="0" w:type="dxa"/>
          <w:right w:w="0" w:type="dxa"/>
        </w:tblCellMar>
        <w:tblLook w:val="04A0" w:firstRow="1" w:lastRow="0" w:firstColumn="1" w:lastColumn="0" w:noHBand="0" w:noVBand="1"/>
      </w:tblPr>
      <w:tblGrid>
        <w:gridCol w:w="3810"/>
        <w:gridCol w:w="10768"/>
      </w:tblGrid>
      <w:tr w:rsidR="00FD1A46" w14:paraId="041A4600" w14:textId="77777777">
        <w:trPr>
          <w:trHeight w:val="2376"/>
        </w:trPr>
        <w:tc>
          <w:tcPr>
            <w:tcW w:w="5156" w:type="dxa"/>
            <w:tcBorders>
              <w:top w:val="nil"/>
              <w:left w:val="nil"/>
              <w:bottom w:val="nil"/>
              <w:right w:val="nil"/>
            </w:tcBorders>
          </w:tcPr>
          <w:p w14:paraId="1E7F81F9" w14:textId="77777777" w:rsidR="00FD1A46" w:rsidRDefault="00FD1A46">
            <w:pPr>
              <w:spacing w:after="0" w:line="259" w:lineRule="auto"/>
              <w:ind w:left="-1138" w:right="1356" w:firstLine="0"/>
            </w:pPr>
          </w:p>
          <w:tbl>
            <w:tblPr>
              <w:tblStyle w:val="TableGrid"/>
              <w:tblW w:w="3800" w:type="dxa"/>
              <w:tblInd w:w="0" w:type="dxa"/>
              <w:tblCellMar>
                <w:top w:w="0" w:type="dxa"/>
                <w:left w:w="110" w:type="dxa"/>
                <w:bottom w:w="0" w:type="dxa"/>
                <w:right w:w="47" w:type="dxa"/>
              </w:tblCellMar>
              <w:tblLook w:val="04A0" w:firstRow="1" w:lastRow="0" w:firstColumn="1" w:lastColumn="0" w:noHBand="0" w:noVBand="1"/>
            </w:tblPr>
            <w:tblGrid>
              <w:gridCol w:w="3800"/>
            </w:tblGrid>
            <w:tr w:rsidR="00FD1A46" w14:paraId="5CB6ADA2" w14:textId="77777777">
              <w:trPr>
                <w:trHeight w:val="2278"/>
              </w:trPr>
              <w:tc>
                <w:tcPr>
                  <w:tcW w:w="3800" w:type="dxa"/>
                  <w:tcBorders>
                    <w:top w:val="single" w:sz="4" w:space="0" w:color="000000"/>
                    <w:left w:val="single" w:sz="4" w:space="0" w:color="000000"/>
                    <w:bottom w:val="single" w:sz="4" w:space="0" w:color="000000"/>
                    <w:right w:val="single" w:sz="4" w:space="0" w:color="000000"/>
                  </w:tcBorders>
                  <w:vAlign w:val="bottom"/>
                </w:tcPr>
                <w:p w14:paraId="1CA9EB0D" w14:textId="77777777" w:rsidR="00FD1A46" w:rsidRDefault="00000000">
                  <w:pPr>
                    <w:spacing w:after="237" w:line="259" w:lineRule="auto"/>
                    <w:ind w:left="0" w:firstLine="0"/>
                  </w:pPr>
                  <w:r>
                    <w:t>Adresse der Pflegekasse</w:t>
                  </w:r>
                  <w:r>
                    <w:rPr>
                      <w:sz w:val="22"/>
                    </w:rPr>
                    <w:t xml:space="preserve">  </w:t>
                  </w:r>
                </w:p>
                <w:p w14:paraId="3DAB110A" w14:textId="77777777" w:rsidR="00FD1A46" w:rsidRDefault="00000000">
                  <w:pPr>
                    <w:spacing w:after="0" w:line="483" w:lineRule="auto"/>
                    <w:ind w:left="0" w:firstLine="0"/>
                    <w:jc w:val="both"/>
                  </w:pPr>
                  <w:r>
                    <w:rPr>
                      <w:sz w:val="22"/>
                    </w:rPr>
                    <w:t xml:space="preserve">………………………………….……… ………………………………….……… </w:t>
                  </w:r>
                </w:p>
                <w:p w14:paraId="66B972C3" w14:textId="77777777" w:rsidR="00FD1A46" w:rsidRDefault="00000000">
                  <w:pPr>
                    <w:spacing w:after="199" w:line="259" w:lineRule="auto"/>
                    <w:ind w:left="0" w:firstLine="0"/>
                    <w:jc w:val="both"/>
                  </w:pPr>
                  <w:r>
                    <w:rPr>
                      <w:sz w:val="22"/>
                    </w:rPr>
                    <w:t xml:space="preserve">……………………………….………… </w:t>
                  </w:r>
                </w:p>
                <w:p w14:paraId="7374A3A4" w14:textId="77777777" w:rsidR="00FD1A46" w:rsidRDefault="00000000">
                  <w:pPr>
                    <w:spacing w:after="0" w:line="259" w:lineRule="auto"/>
                    <w:ind w:left="0" w:firstLine="0"/>
                  </w:pPr>
                  <w:r>
                    <w:rPr>
                      <w:sz w:val="22"/>
                    </w:rPr>
                    <w:t xml:space="preserve"> </w:t>
                  </w:r>
                </w:p>
              </w:tc>
            </w:tr>
          </w:tbl>
          <w:p w14:paraId="672FFEC9" w14:textId="77777777" w:rsidR="00FD1A46" w:rsidRDefault="00FD1A46">
            <w:pPr>
              <w:spacing w:after="160" w:line="259" w:lineRule="auto"/>
              <w:ind w:left="0" w:firstLine="0"/>
            </w:pPr>
          </w:p>
        </w:tc>
        <w:tc>
          <w:tcPr>
            <w:tcW w:w="4474" w:type="dxa"/>
            <w:tcBorders>
              <w:top w:val="nil"/>
              <w:left w:val="nil"/>
              <w:bottom w:val="nil"/>
              <w:right w:val="nil"/>
            </w:tcBorders>
          </w:tcPr>
          <w:p w14:paraId="374E442E" w14:textId="77777777" w:rsidR="00FD1A46" w:rsidRDefault="00FD1A46">
            <w:pPr>
              <w:spacing w:after="0" w:line="259" w:lineRule="auto"/>
              <w:ind w:left="-6294" w:right="10768" w:firstLine="0"/>
            </w:pPr>
          </w:p>
          <w:tbl>
            <w:tblPr>
              <w:tblStyle w:val="TableGrid"/>
              <w:tblW w:w="3118" w:type="dxa"/>
              <w:tblInd w:w="1356" w:type="dxa"/>
              <w:tblCellMar>
                <w:top w:w="160" w:type="dxa"/>
                <w:left w:w="115" w:type="dxa"/>
                <w:bottom w:w="0" w:type="dxa"/>
                <w:right w:w="115" w:type="dxa"/>
              </w:tblCellMar>
              <w:tblLook w:val="04A0" w:firstRow="1" w:lastRow="0" w:firstColumn="1" w:lastColumn="0" w:noHBand="0" w:noVBand="1"/>
            </w:tblPr>
            <w:tblGrid>
              <w:gridCol w:w="3118"/>
            </w:tblGrid>
            <w:tr w:rsidR="00FD1A46" w14:paraId="30DA4509" w14:textId="77777777">
              <w:trPr>
                <w:trHeight w:val="1414"/>
              </w:trPr>
              <w:tc>
                <w:tcPr>
                  <w:tcW w:w="3118" w:type="dxa"/>
                  <w:tcBorders>
                    <w:top w:val="single" w:sz="4" w:space="0" w:color="000000"/>
                    <w:left w:val="single" w:sz="4" w:space="0" w:color="000000"/>
                    <w:bottom w:val="single" w:sz="4" w:space="0" w:color="000000"/>
                    <w:right w:val="single" w:sz="4" w:space="0" w:color="000000"/>
                  </w:tcBorders>
                </w:tcPr>
                <w:p w14:paraId="509A6669" w14:textId="77777777" w:rsidR="00FD1A46" w:rsidRDefault="00000000">
                  <w:pPr>
                    <w:spacing w:after="38" w:line="259" w:lineRule="auto"/>
                    <w:ind w:left="63" w:firstLine="0"/>
                    <w:jc w:val="center"/>
                  </w:pPr>
                  <w:r>
                    <w:rPr>
                      <w:sz w:val="22"/>
                    </w:rPr>
                    <w:t xml:space="preserve"> </w:t>
                  </w:r>
                </w:p>
                <w:p w14:paraId="4E57B1D8" w14:textId="77777777" w:rsidR="00FD1A46" w:rsidRDefault="00000000">
                  <w:pPr>
                    <w:spacing w:after="40" w:line="259" w:lineRule="auto"/>
                    <w:ind w:left="63" w:firstLine="0"/>
                    <w:jc w:val="center"/>
                  </w:pPr>
                  <w:r>
                    <w:rPr>
                      <w:sz w:val="22"/>
                    </w:rPr>
                    <w:t xml:space="preserve"> </w:t>
                  </w:r>
                </w:p>
                <w:p w14:paraId="154E944C" w14:textId="77777777" w:rsidR="00FD1A46" w:rsidRDefault="00000000">
                  <w:pPr>
                    <w:spacing w:after="38" w:line="259" w:lineRule="auto"/>
                    <w:ind w:left="63" w:firstLine="0"/>
                    <w:jc w:val="center"/>
                  </w:pPr>
                  <w:r>
                    <w:rPr>
                      <w:sz w:val="22"/>
                    </w:rPr>
                    <w:t xml:space="preserve"> </w:t>
                  </w:r>
                </w:p>
                <w:p w14:paraId="029BDF83" w14:textId="77777777" w:rsidR="00FD1A46" w:rsidRDefault="00000000">
                  <w:pPr>
                    <w:spacing w:after="0" w:line="259" w:lineRule="auto"/>
                    <w:ind w:left="63" w:firstLine="0"/>
                    <w:jc w:val="center"/>
                  </w:pPr>
                  <w:r>
                    <w:rPr>
                      <w:sz w:val="22"/>
                    </w:rPr>
                    <w:t xml:space="preserve"> </w:t>
                  </w:r>
                </w:p>
              </w:tc>
            </w:tr>
          </w:tbl>
          <w:p w14:paraId="409736B3" w14:textId="77777777" w:rsidR="00FD1A46" w:rsidRDefault="00FD1A46">
            <w:pPr>
              <w:spacing w:after="160" w:line="259" w:lineRule="auto"/>
              <w:ind w:left="0" w:firstLine="0"/>
            </w:pPr>
          </w:p>
        </w:tc>
      </w:tr>
    </w:tbl>
    <w:p w14:paraId="7EFC20B9" w14:textId="77777777" w:rsidR="00FD1A46" w:rsidRDefault="00000000">
      <w:pPr>
        <w:spacing w:after="0" w:line="259" w:lineRule="auto"/>
        <w:ind w:left="408" w:firstLine="0"/>
      </w:pPr>
      <w:r>
        <w:rPr>
          <w:sz w:val="24"/>
        </w:rPr>
        <w:t xml:space="preserve"> </w:t>
      </w:r>
    </w:p>
    <w:p w14:paraId="29805849" w14:textId="77777777" w:rsidR="00FD1A46" w:rsidRDefault="00000000">
      <w:pPr>
        <w:spacing w:after="0" w:line="240" w:lineRule="auto"/>
        <w:ind w:left="408" w:firstLine="0"/>
      </w:pPr>
      <w:r>
        <w:rPr>
          <w:b/>
          <w:sz w:val="24"/>
        </w:rPr>
        <w:t xml:space="preserve">Abrechnung zusätzlicher Entlastungsleistungen im Rahmen der  Nachbarschaftshilfe nach § 45 b SGB XI </w:t>
      </w:r>
    </w:p>
    <w:p w14:paraId="3BC7C4C2" w14:textId="77777777" w:rsidR="00FD1A46" w:rsidRDefault="00000000">
      <w:pPr>
        <w:spacing w:after="0" w:line="259" w:lineRule="auto"/>
        <w:ind w:left="40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5BB6B0" wp14:editId="067C4520">
                <wp:simplePos x="0" y="0"/>
                <wp:positionH relativeFrom="page">
                  <wp:posOffset>465963</wp:posOffset>
                </wp:positionH>
                <wp:positionV relativeFrom="page">
                  <wp:posOffset>9817760</wp:posOffset>
                </wp:positionV>
                <wp:extent cx="84963" cy="630783"/>
                <wp:effectExtent l="0" t="0" r="0" b="0"/>
                <wp:wrapSquare wrapText="bothSides"/>
                <wp:docPr id="2955" name="Group 2955"/>
                <wp:cNvGraphicFramePr/>
                <a:graphic xmlns:a="http://schemas.openxmlformats.org/drawingml/2006/main">
                  <a:graphicData uri="http://schemas.microsoft.com/office/word/2010/wordprocessingGroup">
                    <wpg:wgp>
                      <wpg:cNvGrpSpPr/>
                      <wpg:grpSpPr>
                        <a:xfrm>
                          <a:off x="0" y="0"/>
                          <a:ext cx="84963" cy="630783"/>
                          <a:chOff x="0" y="0"/>
                          <a:chExt cx="84963" cy="630783"/>
                        </a:xfrm>
                      </wpg:grpSpPr>
                      <wps:wsp>
                        <wps:cNvPr id="9" name="Rectangle 9"/>
                        <wps:cNvSpPr/>
                        <wps:spPr>
                          <a:xfrm rot="-5399999">
                            <a:off x="-149789" y="367993"/>
                            <a:ext cx="412580" cy="113001"/>
                          </a:xfrm>
                          <a:prstGeom prst="rect">
                            <a:avLst/>
                          </a:prstGeom>
                          <a:ln>
                            <a:noFill/>
                          </a:ln>
                        </wps:spPr>
                        <wps:txbx>
                          <w:txbxContent>
                            <w:p w14:paraId="68747F2A" w14:textId="77777777" w:rsidR="00FD1A46" w:rsidRDefault="00000000">
                              <w:pPr>
                                <w:spacing w:after="160" w:line="259" w:lineRule="auto"/>
                                <w:ind w:left="0" w:firstLine="0"/>
                              </w:pPr>
                              <w:r>
                                <w:rPr>
                                  <w:sz w:val="12"/>
                                </w:rPr>
                                <w:t>PF02008</w:t>
                              </w:r>
                            </w:p>
                          </w:txbxContent>
                        </wps:txbx>
                        <wps:bodyPr horzOverflow="overflow" vert="horz" lIns="0" tIns="0" rIns="0" bIns="0" rtlCol="0">
                          <a:noAutofit/>
                        </wps:bodyPr>
                      </wps:wsp>
                      <wps:wsp>
                        <wps:cNvPr id="10" name="Rectangle 10"/>
                        <wps:cNvSpPr/>
                        <wps:spPr>
                          <a:xfrm rot="-5399999">
                            <a:off x="39626" y="246513"/>
                            <a:ext cx="33748" cy="113001"/>
                          </a:xfrm>
                          <a:prstGeom prst="rect">
                            <a:avLst/>
                          </a:prstGeom>
                          <a:ln>
                            <a:noFill/>
                          </a:ln>
                        </wps:spPr>
                        <wps:txbx>
                          <w:txbxContent>
                            <w:p w14:paraId="12F96800" w14:textId="77777777" w:rsidR="00FD1A46" w:rsidRDefault="00000000">
                              <w:pPr>
                                <w:spacing w:after="160" w:line="259" w:lineRule="auto"/>
                                <w:ind w:left="0" w:firstLine="0"/>
                              </w:pPr>
                              <w:r>
                                <w:rPr>
                                  <w:sz w:val="12"/>
                                </w:rPr>
                                <w:t>-</w:t>
                              </w:r>
                            </w:p>
                          </w:txbxContent>
                        </wps:txbx>
                        <wps:bodyPr horzOverflow="overflow" vert="horz" lIns="0" tIns="0" rIns="0" bIns="0" rtlCol="0">
                          <a:noAutofit/>
                        </wps:bodyPr>
                      </wps:wsp>
                      <wps:wsp>
                        <wps:cNvPr id="11" name="Rectangle 11"/>
                        <wps:cNvSpPr/>
                        <wps:spPr>
                          <a:xfrm rot="-5399999">
                            <a:off x="28326" y="210829"/>
                            <a:ext cx="56347" cy="113001"/>
                          </a:xfrm>
                          <a:prstGeom prst="rect">
                            <a:avLst/>
                          </a:prstGeom>
                          <a:ln>
                            <a:noFill/>
                          </a:ln>
                        </wps:spPr>
                        <wps:txbx>
                          <w:txbxContent>
                            <w:p w14:paraId="73BA4887" w14:textId="77777777" w:rsidR="00FD1A46" w:rsidRDefault="00000000">
                              <w:pPr>
                                <w:spacing w:after="160" w:line="259" w:lineRule="auto"/>
                                <w:ind w:left="0" w:firstLine="0"/>
                              </w:pPr>
                              <w:r>
                                <w:rPr>
                                  <w:sz w:val="12"/>
                                </w:rPr>
                                <w:t>0</w:t>
                              </w:r>
                            </w:p>
                          </w:txbxContent>
                        </wps:txbx>
                        <wps:bodyPr horzOverflow="overflow" vert="horz" lIns="0" tIns="0" rIns="0" bIns="0" rtlCol="0">
                          <a:noAutofit/>
                        </wps:bodyPr>
                      </wps:wsp>
                      <wps:wsp>
                        <wps:cNvPr id="12" name="Rectangle 12"/>
                        <wps:cNvSpPr/>
                        <wps:spPr>
                          <a:xfrm rot="-5399999">
                            <a:off x="28326" y="168157"/>
                            <a:ext cx="56348" cy="113001"/>
                          </a:xfrm>
                          <a:prstGeom prst="rect">
                            <a:avLst/>
                          </a:prstGeom>
                          <a:ln>
                            <a:noFill/>
                          </a:ln>
                        </wps:spPr>
                        <wps:txbx>
                          <w:txbxContent>
                            <w:p w14:paraId="017A97E2" w14:textId="77777777" w:rsidR="00FD1A46" w:rsidRDefault="00000000">
                              <w:pPr>
                                <w:spacing w:after="160" w:line="259" w:lineRule="auto"/>
                                <w:ind w:left="0" w:firstLine="0"/>
                              </w:pPr>
                              <w:r>
                                <w:rPr>
                                  <w:sz w:val="12"/>
                                </w:rPr>
                                <w:t>4</w:t>
                              </w:r>
                            </w:p>
                          </w:txbxContent>
                        </wps:txbx>
                        <wps:bodyPr horzOverflow="overflow" vert="horz" lIns="0" tIns="0" rIns="0" bIns="0" rtlCol="0">
                          <a:noAutofit/>
                        </wps:bodyPr>
                      </wps:wsp>
                      <wps:wsp>
                        <wps:cNvPr id="13" name="Rectangle 13"/>
                        <wps:cNvSpPr/>
                        <wps:spPr>
                          <a:xfrm rot="-5399999">
                            <a:off x="-14188" y="82970"/>
                            <a:ext cx="141378" cy="113001"/>
                          </a:xfrm>
                          <a:prstGeom prst="rect">
                            <a:avLst/>
                          </a:prstGeom>
                          <a:ln>
                            <a:noFill/>
                          </a:ln>
                        </wps:spPr>
                        <wps:txbx>
                          <w:txbxContent>
                            <w:p w14:paraId="35F67678" w14:textId="77777777" w:rsidR="00FD1A46" w:rsidRDefault="00000000">
                              <w:pPr>
                                <w:spacing w:after="160" w:line="259" w:lineRule="auto"/>
                                <w:ind w:left="0" w:firstLine="0"/>
                              </w:pPr>
                              <w:r>
                                <w:rPr>
                                  <w:sz w:val="12"/>
                                </w:rPr>
                                <w:t>/20</w:t>
                              </w:r>
                            </w:p>
                          </w:txbxContent>
                        </wps:txbx>
                        <wps:bodyPr horzOverflow="overflow" vert="horz" lIns="0" tIns="0" rIns="0" bIns="0" rtlCol="0">
                          <a:noAutofit/>
                        </wps:bodyPr>
                      </wps:wsp>
                      <wps:wsp>
                        <wps:cNvPr id="14" name="Rectangle 14"/>
                        <wps:cNvSpPr/>
                        <wps:spPr>
                          <a:xfrm rot="-5399999">
                            <a:off x="1773" y="-7747"/>
                            <a:ext cx="109453" cy="113001"/>
                          </a:xfrm>
                          <a:prstGeom prst="rect">
                            <a:avLst/>
                          </a:prstGeom>
                          <a:ln>
                            <a:noFill/>
                          </a:ln>
                        </wps:spPr>
                        <wps:txbx>
                          <w:txbxContent>
                            <w:p w14:paraId="650E4C53" w14:textId="77777777" w:rsidR="00FD1A46" w:rsidRDefault="00000000">
                              <w:pPr>
                                <w:spacing w:after="160" w:line="259" w:lineRule="auto"/>
                                <w:ind w:left="0" w:firstLine="0"/>
                              </w:pPr>
                              <w:r>
                                <w:rPr>
                                  <w:sz w:val="12"/>
                                </w:rPr>
                                <w:t>23</w:t>
                              </w:r>
                            </w:p>
                          </w:txbxContent>
                        </wps:txbx>
                        <wps:bodyPr horzOverflow="overflow" vert="horz" lIns="0" tIns="0" rIns="0" bIns="0" rtlCol="0">
                          <a:noAutofit/>
                        </wps:bodyPr>
                      </wps:wsp>
                      <wps:wsp>
                        <wps:cNvPr id="15" name="Rectangle 15"/>
                        <wps:cNvSpPr/>
                        <wps:spPr>
                          <a:xfrm rot="-5399999">
                            <a:off x="42413" y="-49403"/>
                            <a:ext cx="28174" cy="113001"/>
                          </a:xfrm>
                          <a:prstGeom prst="rect">
                            <a:avLst/>
                          </a:prstGeom>
                          <a:ln>
                            <a:noFill/>
                          </a:ln>
                        </wps:spPr>
                        <wps:txbx>
                          <w:txbxContent>
                            <w:p w14:paraId="50C17999" w14:textId="77777777" w:rsidR="00FD1A46" w:rsidRDefault="00000000">
                              <w:pPr>
                                <w:spacing w:after="160" w:line="259" w:lineRule="auto"/>
                                <w:ind w:left="0" w:firstLine="0"/>
                              </w:pPr>
                              <w:r>
                                <w:rPr>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55" style="width:6.69pt;height:49.668pt;position:absolute;mso-position-horizontal-relative:page;mso-position-horizontal:absolute;margin-left:36.69pt;mso-position-vertical-relative:page;margin-top:773.052pt;" coordsize="849,6307">
                <v:rect id="Rectangle 9" style="position:absolute;width:4125;height:1130;left:-1497;top:3679;rotation:270;" filled="f" stroked="f">
                  <v:textbox inset="0,0,0,0" style="layout-flow:vertical;mso-layout-flow-alt:bottom-to-top">
                    <w:txbxContent>
                      <w:p>
                        <w:pPr>
                          <w:spacing w:before="0" w:after="160" w:line="259" w:lineRule="auto"/>
                          <w:ind w:left="0" w:firstLine="0"/>
                        </w:pPr>
                        <w:r>
                          <w:rPr>
                            <w:sz w:val="12"/>
                          </w:rPr>
                          <w:t xml:space="preserve">PF02008</w:t>
                        </w:r>
                      </w:p>
                    </w:txbxContent>
                  </v:textbox>
                </v:rect>
                <v:rect id="Rectangle 10" style="position:absolute;width:337;height:1130;left:396;top:2465;rotation:270;" filled="f" stroked="f">
                  <v:textbox inset="0,0,0,0" style="layout-flow:vertical;mso-layout-flow-alt:bottom-to-top">
                    <w:txbxContent>
                      <w:p>
                        <w:pPr>
                          <w:spacing w:before="0" w:after="160" w:line="259" w:lineRule="auto"/>
                          <w:ind w:left="0" w:firstLine="0"/>
                        </w:pPr>
                        <w:r>
                          <w:rPr>
                            <w:sz w:val="12"/>
                          </w:rPr>
                          <w:t xml:space="preserve">-</w:t>
                        </w:r>
                      </w:p>
                    </w:txbxContent>
                  </v:textbox>
                </v:rect>
                <v:rect id="Rectangle 11" style="position:absolute;width:563;height:1130;left:283;top:2108;rotation:270;" filled="f" stroked="f">
                  <v:textbox inset="0,0,0,0" style="layout-flow:vertical;mso-layout-flow-alt:bottom-to-top">
                    <w:txbxContent>
                      <w:p>
                        <w:pPr>
                          <w:spacing w:before="0" w:after="160" w:line="259" w:lineRule="auto"/>
                          <w:ind w:left="0" w:firstLine="0"/>
                        </w:pPr>
                        <w:r>
                          <w:rPr>
                            <w:sz w:val="12"/>
                          </w:rPr>
                          <w:t xml:space="preserve">0</w:t>
                        </w:r>
                      </w:p>
                    </w:txbxContent>
                  </v:textbox>
                </v:rect>
                <v:rect id="Rectangle 12" style="position:absolute;width:563;height:1130;left:283;top:1681;rotation:270;" filled="f" stroked="f">
                  <v:textbox inset="0,0,0,0" style="layout-flow:vertical;mso-layout-flow-alt:bottom-to-top">
                    <w:txbxContent>
                      <w:p>
                        <w:pPr>
                          <w:spacing w:before="0" w:after="160" w:line="259" w:lineRule="auto"/>
                          <w:ind w:left="0" w:firstLine="0"/>
                        </w:pPr>
                        <w:r>
                          <w:rPr>
                            <w:sz w:val="12"/>
                          </w:rPr>
                          <w:t xml:space="preserve">4</w:t>
                        </w:r>
                      </w:p>
                    </w:txbxContent>
                  </v:textbox>
                </v:rect>
                <v:rect id="Rectangle 13" style="position:absolute;width:1413;height:1130;left:-141;top:829;rotation:270;" filled="f" stroked="f">
                  <v:textbox inset="0,0,0,0" style="layout-flow:vertical;mso-layout-flow-alt:bottom-to-top">
                    <w:txbxContent>
                      <w:p>
                        <w:pPr>
                          <w:spacing w:before="0" w:after="160" w:line="259" w:lineRule="auto"/>
                          <w:ind w:left="0" w:firstLine="0"/>
                        </w:pPr>
                        <w:r>
                          <w:rPr>
                            <w:sz w:val="12"/>
                          </w:rPr>
                          <w:t xml:space="preserve">/20</w:t>
                        </w:r>
                      </w:p>
                    </w:txbxContent>
                  </v:textbox>
                </v:rect>
                <v:rect id="Rectangle 14" style="position:absolute;width:1094;height:1130;left:17;top:-77;rotation:270;" filled="f" stroked="f">
                  <v:textbox inset="0,0,0,0" style="layout-flow:vertical;mso-layout-flow-alt:bottom-to-top">
                    <w:txbxContent>
                      <w:p>
                        <w:pPr>
                          <w:spacing w:before="0" w:after="160" w:line="259" w:lineRule="auto"/>
                          <w:ind w:left="0" w:firstLine="0"/>
                        </w:pPr>
                        <w:r>
                          <w:rPr>
                            <w:sz w:val="12"/>
                          </w:rPr>
                          <w:t xml:space="preserve">23</w:t>
                        </w:r>
                      </w:p>
                    </w:txbxContent>
                  </v:textbox>
                </v:rect>
                <v:rect id="Rectangle 15" style="position:absolute;width:281;height:1130;left:424;top:-494;rotation:270;" filled="f" stroked="f">
                  <v:textbox inset="0,0,0,0" style="layout-flow:vertical;mso-layout-flow-alt:bottom-to-top">
                    <w:txbxContent>
                      <w:p>
                        <w:pPr>
                          <w:spacing w:before="0" w:after="160" w:line="259" w:lineRule="auto"/>
                          <w:ind w:left="0" w:firstLine="0"/>
                        </w:pPr>
                        <w:r>
                          <w:rPr>
                            <w:sz w:val="12"/>
                          </w:rPr>
                          <w:t xml:space="preserve"> </w:t>
                        </w:r>
                      </w:p>
                    </w:txbxContent>
                  </v:textbox>
                </v:rect>
                <w10:wrap type="square"/>
              </v:group>
            </w:pict>
          </mc:Fallback>
        </mc:AlternateContent>
      </w:r>
      <w:r>
        <w:t xml:space="preserve"> </w:t>
      </w:r>
    </w:p>
    <w:tbl>
      <w:tblPr>
        <w:tblStyle w:val="TableGrid"/>
        <w:tblW w:w="9631" w:type="dxa"/>
        <w:tblInd w:w="413" w:type="dxa"/>
        <w:tblCellMar>
          <w:top w:w="127" w:type="dxa"/>
          <w:left w:w="110" w:type="dxa"/>
          <w:bottom w:w="7" w:type="dxa"/>
          <w:right w:w="91" w:type="dxa"/>
        </w:tblCellMar>
        <w:tblLook w:val="04A0" w:firstRow="1" w:lastRow="0" w:firstColumn="1" w:lastColumn="0" w:noHBand="0" w:noVBand="1"/>
      </w:tblPr>
      <w:tblGrid>
        <w:gridCol w:w="9631"/>
      </w:tblGrid>
      <w:tr w:rsidR="00FD1A46" w14:paraId="0B940AD7" w14:textId="77777777">
        <w:trPr>
          <w:trHeight w:val="2506"/>
        </w:trPr>
        <w:tc>
          <w:tcPr>
            <w:tcW w:w="9631" w:type="dxa"/>
            <w:tcBorders>
              <w:top w:val="single" w:sz="4" w:space="0" w:color="000000"/>
              <w:left w:val="single" w:sz="4" w:space="0" w:color="000000"/>
              <w:bottom w:val="single" w:sz="4" w:space="0" w:color="000000"/>
              <w:right w:val="single" w:sz="4" w:space="0" w:color="000000"/>
            </w:tcBorders>
            <w:vAlign w:val="bottom"/>
          </w:tcPr>
          <w:p w14:paraId="79D410F4" w14:textId="77777777" w:rsidR="00FD1A46" w:rsidRDefault="00000000">
            <w:pPr>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8"/>
              </w:rPr>
              <w:t xml:space="preserve">  </w:t>
            </w:r>
            <w:r>
              <w:rPr>
                <w:rFonts w:ascii="Marlett" w:eastAsia="Marlett" w:hAnsi="Marlett" w:cs="Marlett"/>
                <w:color w:val="A6A6A6"/>
                <w:sz w:val="28"/>
              </w:rPr>
              <w:t></w:t>
            </w:r>
            <w:r>
              <w:rPr>
                <w:rFonts w:ascii="Marlett" w:eastAsia="Marlett" w:hAnsi="Marlett" w:cs="Marlett"/>
                <w:color w:val="A6A6A6"/>
                <w:sz w:val="28"/>
              </w:rPr>
              <w:t></w:t>
            </w:r>
            <w:r>
              <w:rPr>
                <w:color w:val="A6A6A6"/>
                <w:sz w:val="28"/>
              </w:rPr>
              <w:t xml:space="preserve">  </w:t>
            </w:r>
            <w:r>
              <w:rPr>
                <w:rFonts w:ascii="Marlett" w:eastAsia="Marlett" w:hAnsi="Marlett" w:cs="Marlett"/>
                <w:color w:val="A6A6A6"/>
                <w:sz w:val="28"/>
              </w:rPr>
              <w:t></w:t>
            </w:r>
            <w:r>
              <w:rPr>
                <w:rFonts w:ascii="Marlett" w:eastAsia="Marlett" w:hAnsi="Marlett" w:cs="Marlett"/>
                <w:color w:val="A6A6A6"/>
                <w:sz w:val="28"/>
              </w:rPr>
              <w:t></w:t>
            </w:r>
            <w:r>
              <w:rPr>
                <w:color w:val="A6A6A6"/>
                <w:sz w:val="28"/>
              </w:rPr>
              <w:t xml:space="preserve">  </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579B4F9C" w14:textId="77777777" w:rsidR="00FD1A46" w:rsidRDefault="00000000">
            <w:pPr>
              <w:tabs>
                <w:tab w:val="center" w:pos="3541"/>
                <w:tab w:val="center" w:pos="4249"/>
                <w:tab w:val="center" w:pos="4957"/>
                <w:tab w:val="center" w:pos="5665"/>
                <w:tab w:val="center" w:pos="6373"/>
                <w:tab w:val="center" w:pos="7588"/>
              </w:tabs>
              <w:spacing w:after="244" w:line="259" w:lineRule="auto"/>
              <w:ind w:left="0" w:firstLine="0"/>
            </w:pPr>
            <w:r>
              <w:t xml:space="preserve">Name und Vorname der/des Versicherten </w:t>
            </w:r>
            <w:r>
              <w:tab/>
              <w:t xml:space="preserve"> </w:t>
            </w:r>
            <w:r>
              <w:tab/>
              <w:t xml:space="preserve"> </w:t>
            </w:r>
            <w:r>
              <w:tab/>
              <w:t xml:space="preserve"> </w:t>
            </w:r>
            <w:r>
              <w:tab/>
              <w:t xml:space="preserve"> </w:t>
            </w:r>
            <w:r>
              <w:tab/>
              <w:t xml:space="preserve"> </w:t>
            </w:r>
            <w:r>
              <w:tab/>
              <w:t xml:space="preserve">Geburtsdatum </w:t>
            </w:r>
          </w:p>
          <w:p w14:paraId="7C49EDF5" w14:textId="77777777" w:rsidR="00FD1A46" w:rsidRDefault="00000000">
            <w:pPr>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8"/>
              </w:rPr>
              <w:t xml:space="preserve"> </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3B3ACB7D" w14:textId="77777777" w:rsidR="00FD1A46" w:rsidRDefault="00000000">
            <w:pPr>
              <w:tabs>
                <w:tab w:val="center" w:pos="708"/>
                <w:tab w:val="center" w:pos="1416"/>
                <w:tab w:val="center" w:pos="2235"/>
              </w:tabs>
              <w:spacing w:after="243" w:line="259" w:lineRule="auto"/>
              <w:ind w:left="0" w:firstLine="0"/>
            </w:pPr>
            <w:r>
              <w:t xml:space="preserve">PLZ </w:t>
            </w:r>
            <w:r>
              <w:tab/>
              <w:t xml:space="preserve"> </w:t>
            </w:r>
            <w:r>
              <w:tab/>
              <w:t xml:space="preserve"> </w:t>
            </w:r>
            <w:r>
              <w:tab/>
              <w:t xml:space="preserve">Ort </w:t>
            </w:r>
          </w:p>
          <w:p w14:paraId="599D3B12" w14:textId="77777777" w:rsidR="00FD1A46" w:rsidRDefault="00000000">
            <w:pPr>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7FF0185F" w14:textId="77777777" w:rsidR="00FD1A46" w:rsidRDefault="00000000">
            <w:pPr>
              <w:spacing w:after="240" w:line="259" w:lineRule="auto"/>
              <w:ind w:left="0" w:firstLine="0"/>
            </w:pPr>
            <w:r>
              <w:t xml:space="preserve">Straße </w:t>
            </w:r>
          </w:p>
          <w:p w14:paraId="38E3F7DD" w14:textId="77777777" w:rsidR="00FD1A46" w:rsidRDefault="00000000">
            <w:pPr>
              <w:tabs>
                <w:tab w:val="center" w:pos="3541"/>
                <w:tab w:val="center" w:pos="4249"/>
                <w:tab w:val="center" w:pos="6993"/>
              </w:tabs>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8"/>
              </w:rPr>
              <w:t xml:space="preserve">  </w:t>
            </w:r>
            <w:r>
              <w:rPr>
                <w:color w:val="A6A6A6"/>
                <w:sz w:val="28"/>
              </w:rPr>
              <w:tab/>
              <w:t xml:space="preserve"> </w:t>
            </w:r>
            <w:r>
              <w:rPr>
                <w:color w:val="A6A6A6"/>
                <w:sz w:val="28"/>
              </w:rPr>
              <w:tab/>
              <w:t xml:space="preserve"> </w:t>
            </w:r>
            <w:r>
              <w:rPr>
                <w:color w:val="A6A6A6"/>
                <w:sz w:val="28"/>
              </w:rPr>
              <w:tab/>
              <w:t xml:space="preserve"> </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1CA89CCC" w14:textId="77777777" w:rsidR="00FD1A46" w:rsidRDefault="00000000">
            <w:pPr>
              <w:tabs>
                <w:tab w:val="center" w:pos="2124"/>
                <w:tab w:val="center" w:pos="2833"/>
                <w:tab w:val="center" w:pos="3541"/>
                <w:tab w:val="center" w:pos="4249"/>
                <w:tab w:val="center" w:pos="4957"/>
                <w:tab w:val="center" w:pos="6227"/>
              </w:tabs>
              <w:spacing w:after="0" w:line="259" w:lineRule="auto"/>
              <w:ind w:left="0" w:firstLine="0"/>
            </w:pPr>
            <w:r>
              <w:t xml:space="preserve">Versicherungsnummer </w:t>
            </w:r>
            <w:r>
              <w:tab/>
              <w:t xml:space="preserve"> </w:t>
            </w:r>
            <w:r>
              <w:tab/>
              <w:t xml:space="preserve"> </w:t>
            </w:r>
            <w:r>
              <w:tab/>
              <w:t xml:space="preserve"> </w:t>
            </w:r>
            <w:r>
              <w:tab/>
              <w:t xml:space="preserve"> </w:t>
            </w:r>
            <w:r>
              <w:tab/>
              <w:t xml:space="preserve"> </w:t>
            </w:r>
            <w:r>
              <w:tab/>
              <w:t xml:space="preserve">Telefonnummer </w:t>
            </w:r>
          </w:p>
        </w:tc>
      </w:tr>
      <w:tr w:rsidR="00FD1A46" w14:paraId="237A0A79" w14:textId="77777777">
        <w:trPr>
          <w:trHeight w:val="4223"/>
        </w:trPr>
        <w:tc>
          <w:tcPr>
            <w:tcW w:w="9631" w:type="dxa"/>
            <w:tcBorders>
              <w:top w:val="single" w:sz="4" w:space="0" w:color="000000"/>
              <w:left w:val="single" w:sz="4" w:space="0" w:color="000000"/>
              <w:bottom w:val="single" w:sz="4" w:space="0" w:color="000000"/>
              <w:right w:val="single" w:sz="4" w:space="0" w:color="000000"/>
            </w:tcBorders>
            <w:vAlign w:val="bottom"/>
          </w:tcPr>
          <w:p w14:paraId="49708D95" w14:textId="77777777" w:rsidR="00FD1A46" w:rsidRDefault="00000000">
            <w:pPr>
              <w:spacing w:after="129" w:line="259" w:lineRule="auto"/>
              <w:ind w:left="0" w:firstLine="0"/>
            </w:pPr>
            <w:r>
              <w:rPr>
                <w:b/>
                <w:sz w:val="20"/>
              </w:rPr>
              <w:t xml:space="preserve">Erklärung der/des Versicherten </w:t>
            </w:r>
          </w:p>
          <w:p w14:paraId="7DF45ECC" w14:textId="77777777" w:rsidR="00FD1A46" w:rsidRDefault="00000000">
            <w:pPr>
              <w:spacing w:after="119" w:line="259" w:lineRule="auto"/>
              <w:ind w:left="0" w:firstLine="0"/>
            </w:pPr>
            <w:r>
              <w:rPr>
                <w:sz w:val="20"/>
              </w:rPr>
              <w:t xml:space="preserve">In der Zeit von </w:t>
            </w:r>
            <w:r>
              <w:rPr>
                <w:rFonts w:ascii="Marlett" w:eastAsia="Marlett" w:hAnsi="Marlett" w:cs="Marlett"/>
                <w:color w:val="A6A6A6"/>
                <w:sz w:val="20"/>
              </w:rPr>
              <w:t></w:t>
            </w:r>
            <w:r>
              <w:rPr>
                <w:rFonts w:ascii="Marlett" w:eastAsia="Marlett" w:hAnsi="Marlett" w:cs="Marlett"/>
                <w:color w:val="A6A6A6"/>
                <w:sz w:val="20"/>
              </w:rPr>
              <w:t></w:t>
            </w:r>
            <w:r>
              <w:rPr>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sz w:val="20"/>
              </w:rPr>
              <w:t xml:space="preserve">   bis   </w:t>
            </w:r>
            <w:r>
              <w:rPr>
                <w:rFonts w:ascii="Marlett" w:eastAsia="Marlett" w:hAnsi="Marlett" w:cs="Marlett"/>
                <w:color w:val="A6A6A6"/>
                <w:sz w:val="20"/>
              </w:rPr>
              <w:t></w:t>
            </w:r>
            <w:r>
              <w:rPr>
                <w:rFonts w:ascii="Marlett" w:eastAsia="Marlett" w:hAnsi="Marlett" w:cs="Marlett"/>
                <w:color w:val="A6A6A6"/>
                <w:sz w:val="20"/>
              </w:rPr>
              <w:t></w:t>
            </w:r>
            <w:r>
              <w:rPr>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rFonts w:ascii="Marlett" w:eastAsia="Marlett" w:hAnsi="Marlett" w:cs="Marlett"/>
                <w:color w:val="A6A6A6"/>
                <w:sz w:val="20"/>
              </w:rPr>
              <w:t></w:t>
            </w:r>
            <w:r>
              <w:rPr>
                <w:color w:val="A6A6A6"/>
                <w:sz w:val="20"/>
              </w:rPr>
              <w:t xml:space="preserve"> </w:t>
            </w:r>
            <w:r>
              <w:rPr>
                <w:sz w:val="20"/>
              </w:rPr>
              <w:t xml:space="preserve">  wurde ich stundenweise betreut. </w:t>
            </w:r>
          </w:p>
          <w:p w14:paraId="22E5B7DD" w14:textId="77777777" w:rsidR="00FD1A46" w:rsidRDefault="00000000">
            <w:pPr>
              <w:spacing w:after="114" w:line="259" w:lineRule="auto"/>
              <w:ind w:left="0" w:firstLine="0"/>
            </w:pPr>
            <w:r>
              <w:rPr>
                <w:sz w:val="20"/>
              </w:rPr>
              <w:t xml:space="preserve">Die Betreuung in der vorgenannten Zeit hat an insgesamt ................... Stunden stattgefunden. </w:t>
            </w:r>
          </w:p>
          <w:p w14:paraId="61CB6795" w14:textId="77777777" w:rsidR="00FD1A46" w:rsidRDefault="00000000">
            <w:pPr>
              <w:spacing w:after="195" w:line="259" w:lineRule="auto"/>
              <w:ind w:left="0" w:firstLine="0"/>
            </w:pPr>
            <w:r>
              <w:rPr>
                <w:sz w:val="20"/>
              </w:rPr>
              <w:t xml:space="preserve">Ich bitte um Erstattung der Kosten in Höhe von ………………. EUR* auf mein Bankkonto. </w:t>
            </w:r>
          </w:p>
          <w:p w14:paraId="5351B836" w14:textId="77777777" w:rsidR="00FD1A46" w:rsidRDefault="00000000">
            <w:pPr>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0114DDD7" w14:textId="77777777" w:rsidR="00FD1A46" w:rsidRDefault="00000000">
            <w:pPr>
              <w:spacing w:after="238" w:line="259" w:lineRule="auto"/>
              <w:ind w:left="0" w:firstLine="0"/>
            </w:pPr>
            <w:r>
              <w:t xml:space="preserve">Name und Vorname  </w:t>
            </w:r>
          </w:p>
          <w:p w14:paraId="188F3C00" w14:textId="77777777" w:rsidR="00FD1A46" w:rsidRDefault="00000000">
            <w:pPr>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49FD9D00" w14:textId="77777777" w:rsidR="00FD1A46" w:rsidRDefault="00000000">
            <w:pPr>
              <w:spacing w:after="165" w:line="259" w:lineRule="auto"/>
              <w:ind w:left="0" w:firstLine="0"/>
            </w:pPr>
            <w:r>
              <w:t xml:space="preserve">Name des Geldinstitutes </w:t>
            </w:r>
          </w:p>
          <w:p w14:paraId="217CD58B" w14:textId="77777777" w:rsidR="00FD1A46" w:rsidRDefault="00000000">
            <w:pPr>
              <w:spacing w:after="173" w:line="259" w:lineRule="auto"/>
              <w:ind w:left="0" w:firstLine="0"/>
            </w:pPr>
            <w:r>
              <w:t>IBAN</w:t>
            </w:r>
            <w:r>
              <w:rPr>
                <w:sz w:val="25"/>
                <w:vertAlign w:val="subscript"/>
              </w:rPr>
              <w:t xml:space="preserve"> </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4D18EAB2" w14:textId="77777777" w:rsidR="00FD1A46" w:rsidRDefault="00000000">
            <w:pPr>
              <w:spacing w:after="0" w:line="259" w:lineRule="auto"/>
              <w:ind w:left="0" w:firstLine="0"/>
            </w:pPr>
            <w:r>
              <w:t>BIC</w:t>
            </w:r>
            <w:r>
              <w:rPr>
                <w:sz w:val="25"/>
                <w:vertAlign w:val="subscript"/>
              </w:rPr>
              <w:t xml:space="preserve"> </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4FF08727" w14:textId="77777777" w:rsidR="00FD1A46" w:rsidRDefault="00000000">
            <w:pPr>
              <w:spacing w:after="21" w:line="259" w:lineRule="auto"/>
              <w:ind w:left="0" w:firstLine="0"/>
            </w:pPr>
            <w:r>
              <w:rPr>
                <w:sz w:val="20"/>
              </w:rPr>
              <w:t xml:space="preserve"> </w:t>
            </w:r>
          </w:p>
          <w:p w14:paraId="597DD0DD" w14:textId="77777777" w:rsidR="00FD1A46" w:rsidRDefault="00000000">
            <w:pPr>
              <w:tabs>
                <w:tab w:val="center" w:pos="2124"/>
                <w:tab w:val="center" w:pos="2833"/>
                <w:tab w:val="center" w:pos="3541"/>
                <w:tab w:val="right" w:pos="9429"/>
              </w:tabs>
              <w:spacing w:after="44" w:line="259" w:lineRule="auto"/>
              <w:ind w:left="0" w:firstLine="0"/>
            </w:pPr>
            <w:r>
              <w:rPr>
                <w:sz w:val="20"/>
              </w:rPr>
              <w:t xml:space="preserve">____________  </w:t>
            </w:r>
            <w:r>
              <w:rPr>
                <w:sz w:val="20"/>
              </w:rPr>
              <w:tab/>
              <w:t xml:space="preserve"> </w:t>
            </w:r>
            <w:r>
              <w:rPr>
                <w:sz w:val="20"/>
              </w:rPr>
              <w:tab/>
              <w:t xml:space="preserve"> </w:t>
            </w:r>
            <w:r>
              <w:rPr>
                <w:sz w:val="20"/>
              </w:rPr>
              <w:tab/>
              <w:t xml:space="preserve"> </w:t>
            </w:r>
            <w:r>
              <w:rPr>
                <w:sz w:val="20"/>
              </w:rPr>
              <w:tab/>
              <w:t xml:space="preserve">______________________________________________ </w:t>
            </w:r>
          </w:p>
          <w:p w14:paraId="4AC28520" w14:textId="77777777" w:rsidR="00FD1A46" w:rsidRDefault="00000000">
            <w:pPr>
              <w:tabs>
                <w:tab w:val="center" w:pos="1416"/>
                <w:tab w:val="center" w:pos="2124"/>
                <w:tab w:val="center" w:pos="2833"/>
                <w:tab w:val="center" w:pos="3541"/>
                <w:tab w:val="center" w:pos="6678"/>
              </w:tabs>
              <w:spacing w:after="0" w:line="259" w:lineRule="auto"/>
              <w:ind w:left="0" w:firstLine="0"/>
            </w:pPr>
            <w:r>
              <w:rPr>
                <w:b/>
              </w:rPr>
              <w:t xml:space="preserve">Ort, Datum </w:t>
            </w:r>
            <w:r>
              <w:rPr>
                <w:b/>
              </w:rPr>
              <w:tab/>
              <w:t xml:space="preserve"> </w:t>
            </w:r>
            <w:r>
              <w:rPr>
                <w:b/>
              </w:rPr>
              <w:tab/>
              <w:t xml:space="preserve"> </w:t>
            </w:r>
            <w:r>
              <w:rPr>
                <w:b/>
              </w:rPr>
              <w:tab/>
              <w:t xml:space="preserve"> </w:t>
            </w:r>
            <w:r>
              <w:rPr>
                <w:b/>
              </w:rPr>
              <w:tab/>
              <w:t xml:space="preserve"> </w:t>
            </w:r>
            <w:r>
              <w:rPr>
                <w:b/>
              </w:rPr>
              <w:tab/>
              <w:t>Unterschrift der/des Versicherten/Bevollmächtigten/Betreuer/-in</w:t>
            </w:r>
            <w:r>
              <w:rPr>
                <w:b/>
                <w:sz w:val="22"/>
              </w:rPr>
              <w:t xml:space="preserve"> </w:t>
            </w:r>
          </w:p>
        </w:tc>
      </w:tr>
      <w:tr w:rsidR="00FD1A46" w14:paraId="77F7D456" w14:textId="77777777">
        <w:trPr>
          <w:trHeight w:val="3243"/>
        </w:trPr>
        <w:tc>
          <w:tcPr>
            <w:tcW w:w="9631" w:type="dxa"/>
            <w:tcBorders>
              <w:top w:val="single" w:sz="4" w:space="0" w:color="000000"/>
              <w:left w:val="single" w:sz="4" w:space="0" w:color="000000"/>
              <w:bottom w:val="single" w:sz="4" w:space="0" w:color="000000"/>
              <w:right w:val="single" w:sz="4" w:space="0" w:color="000000"/>
            </w:tcBorders>
          </w:tcPr>
          <w:p w14:paraId="1BF08260" w14:textId="77777777" w:rsidR="00FD1A46" w:rsidRDefault="00000000">
            <w:pPr>
              <w:spacing w:after="320" w:line="259" w:lineRule="auto"/>
              <w:ind w:left="0" w:firstLine="0"/>
            </w:pPr>
            <w:r>
              <w:rPr>
                <w:b/>
                <w:sz w:val="20"/>
              </w:rPr>
              <w:t xml:space="preserve">Erklärung der nachbarschaftshelfenden Person </w:t>
            </w:r>
          </w:p>
          <w:p w14:paraId="74C65C1D" w14:textId="77777777" w:rsidR="00FD1A46" w:rsidRDefault="00000000">
            <w:pPr>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78C8AA0F" w14:textId="77777777" w:rsidR="00FD1A46" w:rsidRDefault="00000000">
            <w:pPr>
              <w:spacing w:after="238" w:line="259" w:lineRule="auto"/>
              <w:ind w:left="0" w:firstLine="0"/>
            </w:pPr>
            <w:r>
              <w:t xml:space="preserve">Name, Vorname </w:t>
            </w:r>
          </w:p>
          <w:p w14:paraId="45310672" w14:textId="77777777" w:rsidR="00FD1A46" w:rsidRDefault="00000000">
            <w:pPr>
              <w:spacing w:after="0" w:line="259" w:lineRule="auto"/>
              <w:ind w:left="0" w:firstLine="0"/>
            </w:pP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rFonts w:ascii="Marlett" w:eastAsia="Marlett" w:hAnsi="Marlett" w:cs="Marlett"/>
                <w:color w:val="A6A6A6"/>
                <w:sz w:val="28"/>
              </w:rPr>
              <w:t></w:t>
            </w:r>
            <w:r>
              <w:rPr>
                <w:color w:val="A6A6A6"/>
                <w:sz w:val="25"/>
                <w:vertAlign w:val="subscript"/>
              </w:rPr>
              <w:t xml:space="preserve"> </w:t>
            </w:r>
          </w:p>
          <w:p w14:paraId="04D12D24" w14:textId="77777777" w:rsidR="00FD1A46" w:rsidRDefault="00000000">
            <w:pPr>
              <w:spacing w:after="111" w:line="259" w:lineRule="auto"/>
              <w:ind w:left="0" w:firstLine="0"/>
            </w:pPr>
            <w:r>
              <w:t xml:space="preserve">Anschrift </w:t>
            </w:r>
          </w:p>
          <w:p w14:paraId="67BD7CDE" w14:textId="77777777" w:rsidR="00FD1A46" w:rsidRDefault="00000000">
            <w:pPr>
              <w:spacing w:after="0" w:line="252" w:lineRule="auto"/>
              <w:ind w:left="0" w:firstLine="0"/>
            </w:pPr>
            <w:r>
              <w:t xml:space="preserve">Hiermit bestätige ich, dass ich die Betreuung und Entlastung unter Einhaltung der Rahmenvorgaben der „Thüringer Verordnung über die Anerkennung und Förderung von Angeboten zur Unterstützung Pflegebedürftiger im Alltag“ in der o. g. Zeit durchgeführt habe und dafür den vorgenannten Betrag* erhalten bzw. den Erhalt vereinbart habe. </w:t>
            </w:r>
          </w:p>
          <w:p w14:paraId="6B6C32BA" w14:textId="77777777" w:rsidR="00FD1A46" w:rsidRDefault="00000000">
            <w:pPr>
              <w:spacing w:after="0" w:line="259" w:lineRule="auto"/>
              <w:ind w:left="0" w:firstLine="0"/>
            </w:pPr>
            <w:r>
              <w:t xml:space="preserve"> </w:t>
            </w:r>
          </w:p>
          <w:p w14:paraId="30E300DB" w14:textId="77777777" w:rsidR="00FD1A46" w:rsidRDefault="00000000">
            <w:pPr>
              <w:spacing w:after="21" w:line="259" w:lineRule="auto"/>
              <w:ind w:left="0" w:firstLine="0"/>
            </w:pPr>
            <w:r>
              <w:t xml:space="preserve"> </w:t>
            </w:r>
          </w:p>
          <w:p w14:paraId="0FA4B1FF" w14:textId="77777777" w:rsidR="00FD1A46" w:rsidRDefault="00000000">
            <w:pPr>
              <w:tabs>
                <w:tab w:val="center" w:pos="2124"/>
                <w:tab w:val="center" w:pos="2833"/>
                <w:tab w:val="center" w:pos="6264"/>
              </w:tabs>
              <w:spacing w:after="41" w:line="259" w:lineRule="auto"/>
              <w:ind w:left="0" w:firstLine="0"/>
            </w:pPr>
            <w:r>
              <w:rPr>
                <w:sz w:val="20"/>
              </w:rPr>
              <w:t xml:space="preserve">_____________ </w:t>
            </w:r>
            <w:r>
              <w:rPr>
                <w:sz w:val="20"/>
              </w:rPr>
              <w:tab/>
              <w:t xml:space="preserve"> </w:t>
            </w:r>
            <w:r>
              <w:rPr>
                <w:sz w:val="20"/>
              </w:rPr>
              <w:tab/>
              <w:t xml:space="preserve"> </w:t>
            </w:r>
            <w:r>
              <w:rPr>
                <w:sz w:val="20"/>
              </w:rPr>
              <w:tab/>
              <w:t xml:space="preserve">_________________________________________________ </w:t>
            </w:r>
          </w:p>
          <w:p w14:paraId="3C4D2E59" w14:textId="77777777" w:rsidR="00FD1A46" w:rsidRDefault="00000000">
            <w:pPr>
              <w:tabs>
                <w:tab w:val="center" w:pos="1416"/>
                <w:tab w:val="center" w:pos="2124"/>
                <w:tab w:val="center" w:pos="2833"/>
                <w:tab w:val="center" w:pos="5426"/>
              </w:tabs>
              <w:spacing w:after="0" w:line="259" w:lineRule="auto"/>
              <w:ind w:left="0" w:firstLine="0"/>
            </w:pPr>
            <w:r>
              <w:t xml:space="preserve">Ort, Datum </w:t>
            </w:r>
            <w:r>
              <w:tab/>
            </w:r>
            <w:r>
              <w:rPr>
                <w:b/>
              </w:rPr>
              <w:t xml:space="preserve"> </w:t>
            </w:r>
            <w:r>
              <w:rPr>
                <w:b/>
              </w:rPr>
              <w:tab/>
              <w:t xml:space="preserve"> </w:t>
            </w:r>
            <w:r>
              <w:rPr>
                <w:b/>
              </w:rPr>
              <w:tab/>
              <w:t xml:space="preserve"> </w:t>
            </w:r>
            <w:r>
              <w:rPr>
                <w:b/>
              </w:rPr>
              <w:tab/>
              <w:t>Unterschrift der nachbarschaftshelfenden Person</w:t>
            </w:r>
            <w:r>
              <w:rPr>
                <w:sz w:val="22"/>
              </w:rPr>
              <w:t xml:space="preserve"> </w:t>
            </w:r>
          </w:p>
        </w:tc>
      </w:tr>
    </w:tbl>
    <w:p w14:paraId="7999D66F" w14:textId="77777777" w:rsidR="00FD1A46" w:rsidRDefault="00000000">
      <w:pPr>
        <w:spacing w:after="65" w:line="259" w:lineRule="auto"/>
        <w:ind w:left="550" w:firstLine="0"/>
      </w:pPr>
      <w:r>
        <w:rPr>
          <w:sz w:val="8"/>
        </w:rPr>
        <w:lastRenderedPageBreak/>
        <w:t xml:space="preserve"> </w:t>
      </w:r>
    </w:p>
    <w:p w14:paraId="1DC44F72" w14:textId="77777777" w:rsidR="00FD1A46" w:rsidRDefault="00000000">
      <w:pPr>
        <w:spacing w:after="0" w:line="259" w:lineRule="auto"/>
        <w:ind w:left="550" w:firstLine="0"/>
      </w:pPr>
      <w:r>
        <w:rPr>
          <w:b/>
        </w:rPr>
        <w:t xml:space="preserve">Hinweis zum Datenschutz: </w:t>
      </w:r>
    </w:p>
    <w:p w14:paraId="0F288A48" w14:textId="77777777" w:rsidR="00FD1A46" w:rsidRDefault="00000000">
      <w:pPr>
        <w:ind w:left="550" w:firstLine="0"/>
      </w:pPr>
      <w:r>
        <w:t xml:space="preserve">Die Daten werden zur Erfüllung unserer Aufgaben nach § 94 Abs. 1 Sozialgesetzbuch Elftes Buch (SGB XI) zum Zweck der Abrechnung von Pflegeleistungen nach § 45 b SGBXI erhoben und verarbeitet. Ihr Mitwirken ist nach § 60 Sozialgesetzbuch Erstes Buch (SGB I) erforderlich. Fehlende Mitwirkung kann zu Nachteilen bei den Leistungsansprüchen nach § 45 b SGB XI führen. Allgemeine Informationen zur Datenverarbeitung und zu Ihren Rechten erhalten Sie bei Ihrer zuständigen Pflegekasse. </w:t>
      </w:r>
    </w:p>
    <w:p w14:paraId="214D92AC" w14:textId="77777777" w:rsidR="00FD1A46" w:rsidRDefault="00000000">
      <w:pPr>
        <w:spacing w:after="752"/>
        <w:ind w:left="161"/>
      </w:pPr>
      <w:r>
        <w:t>* Für Leistungen, welche entgegen den Regelungen der „Thüringer Verordnung über die Anerkennung und Förderung von Angeboten zur Unterstützung Pflegebedürftiger im Alltag“ erbracht wurden, besteht kein Zahlungsanspruch. Geleistete Zahlungen können in diesem Zusammenhang zurückgefordert werden.</w:t>
      </w:r>
      <w:r>
        <w:rPr>
          <w:sz w:val="20"/>
        </w:rPr>
        <w:t xml:space="preserve"> </w:t>
      </w:r>
    </w:p>
    <w:p w14:paraId="380091E6" w14:textId="77777777" w:rsidR="00FD1A46" w:rsidRDefault="00000000">
      <w:pPr>
        <w:spacing w:after="0" w:line="259" w:lineRule="auto"/>
        <w:ind w:left="0" w:firstLine="0"/>
      </w:pPr>
      <w:r>
        <w:rPr>
          <w:sz w:val="20"/>
        </w:rPr>
        <w:t xml:space="preserve"> </w:t>
      </w:r>
      <w:r>
        <w:rPr>
          <w:sz w:val="22"/>
        </w:rPr>
        <w:t xml:space="preserve"> </w:t>
      </w:r>
    </w:p>
    <w:p w14:paraId="08E9EDFD" w14:textId="77777777" w:rsidR="00FD1A46" w:rsidRDefault="00000000">
      <w:pPr>
        <w:spacing w:after="0" w:line="259" w:lineRule="auto"/>
        <w:ind w:left="408" w:firstLine="0"/>
      </w:pPr>
      <w:r>
        <w:rPr>
          <w:sz w:val="20"/>
        </w:rPr>
        <w:t xml:space="preserve"> </w:t>
      </w:r>
    </w:p>
    <w:sectPr w:rsidR="00FD1A46">
      <w:pgSz w:w="11906" w:h="16841"/>
      <w:pgMar w:top="857" w:right="1224" w:bottom="1440" w:left="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46"/>
    <w:rsid w:val="00272E91"/>
    <w:rsid w:val="00FD1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BC94339"/>
  <w15:docId w15:val="{D649D6CF-3A71-45B1-9449-72220DD2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4" w:line="239" w:lineRule="auto"/>
      <w:ind w:left="702" w:hanging="152"/>
    </w:pPr>
    <w:rPr>
      <w:rFonts w:ascii="Arial" w:eastAsia="Arial" w:hAnsi="Arial" w:cs="Arial"/>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Hufeland Trägergesellschaft Weimar</dc:creator>
  <cp:keywords/>
  <cp:lastModifiedBy>Hufeland Trägergesellschaft Weimar</cp:lastModifiedBy>
  <cp:revision>2</cp:revision>
  <dcterms:created xsi:type="dcterms:W3CDTF">2023-08-31T08:53:00Z</dcterms:created>
  <dcterms:modified xsi:type="dcterms:W3CDTF">2023-08-31T08:53:00Z</dcterms:modified>
</cp:coreProperties>
</file>